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6C5B0" w14:textId="77777777" w:rsidR="0081510B" w:rsidRPr="0013066F" w:rsidRDefault="0081510B" w:rsidP="008069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066F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</w:t>
      </w:r>
    </w:p>
    <w:p w14:paraId="367AD305" w14:textId="52BD6435" w:rsidR="0080699A" w:rsidRPr="0013066F" w:rsidRDefault="0081510B" w:rsidP="008069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066F">
        <w:rPr>
          <w:rFonts w:ascii="Times New Roman" w:hAnsi="Times New Roman" w:cs="Times New Roman"/>
          <w:b/>
          <w:sz w:val="20"/>
          <w:szCs w:val="20"/>
        </w:rPr>
        <w:t>«Инвестиционно-производственная компания «</w:t>
      </w:r>
      <w:r w:rsidR="00F80E55" w:rsidRPr="0013066F">
        <w:rPr>
          <w:rFonts w:ascii="Times New Roman" w:hAnsi="Times New Roman" w:cs="Times New Roman"/>
          <w:b/>
          <w:sz w:val="20"/>
          <w:szCs w:val="20"/>
        </w:rPr>
        <w:t>МосСтройКомплектация</w:t>
      </w:r>
      <w:r w:rsidRPr="0013066F">
        <w:rPr>
          <w:rFonts w:ascii="Times New Roman" w:hAnsi="Times New Roman" w:cs="Times New Roman"/>
          <w:b/>
          <w:sz w:val="20"/>
          <w:szCs w:val="20"/>
        </w:rPr>
        <w:t>»</w:t>
      </w:r>
    </w:p>
    <w:p w14:paraId="20FE37BE" w14:textId="3742F466" w:rsidR="00650753" w:rsidRPr="0013066F" w:rsidRDefault="0081510B" w:rsidP="008069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066F">
        <w:rPr>
          <w:rFonts w:ascii="Times New Roman" w:hAnsi="Times New Roman" w:cs="Times New Roman"/>
          <w:b/>
          <w:sz w:val="20"/>
          <w:szCs w:val="20"/>
        </w:rPr>
        <w:t>(ООО «ИПК «</w:t>
      </w:r>
      <w:r w:rsidR="00F80E55" w:rsidRPr="0013066F">
        <w:rPr>
          <w:rFonts w:ascii="Times New Roman" w:hAnsi="Times New Roman" w:cs="Times New Roman"/>
          <w:b/>
          <w:sz w:val="20"/>
          <w:szCs w:val="20"/>
        </w:rPr>
        <w:t>МСК</w:t>
      </w:r>
      <w:r w:rsidRPr="0013066F">
        <w:rPr>
          <w:rFonts w:ascii="Times New Roman" w:hAnsi="Times New Roman" w:cs="Times New Roman"/>
          <w:b/>
          <w:sz w:val="20"/>
          <w:szCs w:val="20"/>
        </w:rPr>
        <w:t>»</w:t>
      </w:r>
      <w:r w:rsidR="00FA7D92" w:rsidRPr="0013066F">
        <w:rPr>
          <w:rFonts w:ascii="Times New Roman" w:hAnsi="Times New Roman" w:cs="Times New Roman"/>
          <w:b/>
          <w:sz w:val="20"/>
          <w:szCs w:val="20"/>
        </w:rPr>
        <w:t>)</w:t>
      </w:r>
    </w:p>
    <w:p w14:paraId="59D200D9" w14:textId="11E8BA9D" w:rsidR="00C2382E" w:rsidRPr="0013066F" w:rsidRDefault="00781328" w:rsidP="001306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066F">
        <w:rPr>
          <w:rFonts w:ascii="Times New Roman" w:hAnsi="Times New Roman" w:cs="Times New Roman"/>
          <w:b/>
          <w:sz w:val="20"/>
          <w:szCs w:val="20"/>
        </w:rPr>
        <w:t xml:space="preserve">ИНН </w:t>
      </w:r>
      <w:r w:rsidR="00F80E55" w:rsidRPr="0013066F">
        <w:rPr>
          <w:rFonts w:ascii="Times New Roman" w:hAnsi="Times New Roman" w:cs="Times New Roman"/>
          <w:b/>
          <w:sz w:val="20"/>
          <w:szCs w:val="20"/>
        </w:rPr>
        <w:t>7720845822</w:t>
      </w:r>
      <w:r w:rsidRPr="0013066F">
        <w:rPr>
          <w:rFonts w:ascii="Times New Roman" w:hAnsi="Times New Roman" w:cs="Times New Roman"/>
          <w:b/>
          <w:sz w:val="20"/>
          <w:szCs w:val="20"/>
        </w:rPr>
        <w:t xml:space="preserve">   КПП </w:t>
      </w:r>
      <w:r w:rsidR="00F80E55" w:rsidRPr="0013066F">
        <w:rPr>
          <w:rFonts w:ascii="Times New Roman" w:hAnsi="Times New Roman" w:cs="Times New Roman"/>
          <w:b/>
          <w:sz w:val="20"/>
          <w:szCs w:val="20"/>
        </w:rPr>
        <w:t>772001001</w:t>
      </w:r>
    </w:p>
    <w:p w14:paraId="71DACA87" w14:textId="284BC89E" w:rsidR="00781328" w:rsidRPr="0013066F" w:rsidRDefault="00F80E55" w:rsidP="0013066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3066F">
        <w:rPr>
          <w:rFonts w:ascii="Times New Roman" w:hAnsi="Times New Roman" w:cs="Times New Roman"/>
          <w:b/>
          <w:i/>
          <w:sz w:val="20"/>
          <w:szCs w:val="20"/>
        </w:rPr>
        <w:t>105118, РОССИЯ, МОСКВА Г., МУНИЦИПАЛЬНЫЙ ОКРУГ СОКОЛИНАЯ ГОРА ВН.ТЕР.Г., БУРАКОВА УЛ., Д. 29, ПОМЕЩ. 305</w:t>
      </w:r>
    </w:p>
    <w:p w14:paraId="695B8EB5" w14:textId="0F49F5D4" w:rsidR="00AD410A" w:rsidRPr="00AD410A" w:rsidRDefault="00AD410A" w:rsidP="000E3D0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410A">
        <w:rPr>
          <w:rFonts w:ascii="Times New Roman" w:hAnsi="Times New Roman" w:cs="Times New Roman"/>
          <w:i/>
          <w:sz w:val="24"/>
          <w:szCs w:val="24"/>
        </w:rPr>
        <w:t>р/с 40702810301830004394 в АО «</w:t>
      </w:r>
      <w:proofErr w:type="spellStart"/>
      <w:r w:rsidRPr="00AD410A">
        <w:rPr>
          <w:rFonts w:ascii="Times New Roman" w:hAnsi="Times New Roman" w:cs="Times New Roman"/>
          <w:i/>
          <w:sz w:val="24"/>
          <w:szCs w:val="24"/>
        </w:rPr>
        <w:t>Альфа-БАНК</w:t>
      </w:r>
      <w:proofErr w:type="spellEnd"/>
      <w:r w:rsidRPr="00AD410A">
        <w:rPr>
          <w:rFonts w:ascii="Times New Roman" w:hAnsi="Times New Roman" w:cs="Times New Roman"/>
          <w:i/>
          <w:sz w:val="24"/>
          <w:szCs w:val="24"/>
        </w:rPr>
        <w:t>»</w:t>
      </w:r>
    </w:p>
    <w:p w14:paraId="3819A305" w14:textId="787E9C54" w:rsidR="00AD410A" w:rsidRPr="00AD410A" w:rsidRDefault="00AD410A" w:rsidP="000E3D0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410A">
        <w:rPr>
          <w:rFonts w:ascii="Times New Roman" w:hAnsi="Times New Roman" w:cs="Times New Roman"/>
          <w:i/>
          <w:sz w:val="24"/>
          <w:szCs w:val="24"/>
        </w:rPr>
        <w:t xml:space="preserve">к/с </w:t>
      </w:r>
      <w:r w:rsidRPr="00AD410A">
        <w:rPr>
          <w:rFonts w:ascii="Times New Roman" w:hAnsi="Times New Roman" w:cs="Times New Roman"/>
          <w:i/>
          <w:sz w:val="24"/>
          <w:szCs w:val="24"/>
          <w:lang w:bidi="ru-RU"/>
        </w:rPr>
        <w:t>30101810200000000593</w:t>
      </w:r>
      <w:r w:rsidRPr="00AD410A">
        <w:rPr>
          <w:rFonts w:ascii="Times New Roman" w:hAnsi="Times New Roman" w:cs="Times New Roman"/>
          <w:i/>
          <w:sz w:val="24"/>
          <w:szCs w:val="24"/>
        </w:rPr>
        <w:t xml:space="preserve">   БИК </w:t>
      </w:r>
      <w:r w:rsidRPr="00AD410A">
        <w:rPr>
          <w:rFonts w:ascii="Times New Roman" w:hAnsi="Times New Roman" w:cs="Times New Roman"/>
          <w:i/>
          <w:sz w:val="24"/>
          <w:szCs w:val="24"/>
          <w:lang w:bidi="ru-RU"/>
        </w:rPr>
        <w:t>044525593</w:t>
      </w:r>
    </w:p>
    <w:p w14:paraId="03940A46" w14:textId="1DF3FD30" w:rsidR="00623EC5" w:rsidRPr="00623EC5" w:rsidRDefault="00623EC5" w:rsidP="001306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5FE747B0" w14:textId="77777777" w:rsidR="0013066F" w:rsidRDefault="0013066F" w:rsidP="001306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66BEF" w14:textId="77777777" w:rsidR="0013066F" w:rsidRPr="00623EC5" w:rsidRDefault="0013066F" w:rsidP="000E3D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EC5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0627BB7F" w14:textId="77777777" w:rsidR="0013066F" w:rsidRPr="00623EC5" w:rsidRDefault="0013066F" w:rsidP="000E3D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EC5">
        <w:rPr>
          <w:rFonts w:ascii="Times New Roman" w:hAnsi="Times New Roman" w:cs="Times New Roman"/>
          <w:b/>
          <w:sz w:val="24"/>
          <w:szCs w:val="24"/>
        </w:rPr>
        <w:t>«Инвестиционно-производственная компания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МосСтройКомплектация</w:t>
      </w:r>
      <w:proofErr w:type="spellEnd"/>
      <w:r w:rsidRPr="00623EC5">
        <w:rPr>
          <w:rFonts w:ascii="Times New Roman" w:hAnsi="Times New Roman" w:cs="Times New Roman"/>
          <w:b/>
          <w:sz w:val="24"/>
          <w:szCs w:val="24"/>
        </w:rPr>
        <w:t>»</w:t>
      </w:r>
    </w:p>
    <w:p w14:paraId="12E016AC" w14:textId="584136A4" w:rsidR="0080699A" w:rsidRDefault="0013066F" w:rsidP="000E3D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EC5">
        <w:rPr>
          <w:rFonts w:ascii="Times New Roman" w:hAnsi="Times New Roman" w:cs="Times New Roman"/>
          <w:b/>
          <w:sz w:val="24"/>
          <w:szCs w:val="24"/>
        </w:rPr>
        <w:t>(ООО «ИПК «</w:t>
      </w:r>
      <w:r>
        <w:rPr>
          <w:rFonts w:ascii="Times New Roman" w:hAnsi="Times New Roman" w:cs="Times New Roman"/>
          <w:b/>
          <w:sz w:val="24"/>
          <w:szCs w:val="24"/>
        </w:rPr>
        <w:t>МСК</w:t>
      </w:r>
      <w:r w:rsidRPr="00623EC5">
        <w:rPr>
          <w:rFonts w:ascii="Times New Roman" w:hAnsi="Times New Roman" w:cs="Times New Roman"/>
          <w:b/>
          <w:sz w:val="24"/>
          <w:szCs w:val="24"/>
        </w:rPr>
        <w:t>»)</w:t>
      </w:r>
    </w:p>
    <w:p w14:paraId="58DA12C2" w14:textId="77777777" w:rsidR="0013066F" w:rsidRDefault="0013066F" w:rsidP="00815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6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7153"/>
      </w:tblGrid>
      <w:tr w:rsidR="000E3D00" w14:paraId="35137E1C" w14:textId="21B7906A" w:rsidTr="000E3D00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483" w:type="dxa"/>
          </w:tcPr>
          <w:p w14:paraId="05F534DF" w14:textId="77777777" w:rsidR="000E3D0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Юридический адрес:</w:t>
            </w:r>
          </w:p>
          <w:p w14:paraId="0CDA7DA9" w14:textId="5511FE05" w:rsidR="000E3D0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53" w:type="dxa"/>
          </w:tcPr>
          <w:p w14:paraId="23282EF1" w14:textId="2E4AE3DA" w:rsidR="000E3D00" w:rsidRDefault="000E3D0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24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105118, РОССИЯ, МОСКВА Г., МУНИЦИПАЛЬНЫЙ ОКРУГ СОКОЛИНАЯ ГОРА ВН.ТЕР.Г., БУРАКОВА УЛ., Д. 29, ПОМЕЩ. 305, </w:t>
            </w:r>
          </w:p>
          <w:p w14:paraId="1A2BF379" w14:textId="77777777" w:rsidR="000E3D0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E3D00" w14:paraId="50A5C4AB" w14:textId="58B987DC" w:rsidTr="000E3D0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483" w:type="dxa"/>
          </w:tcPr>
          <w:p w14:paraId="00798311" w14:textId="6F50B986" w:rsidR="000E3D0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7153" w:type="dxa"/>
          </w:tcPr>
          <w:p w14:paraId="609DEBBF" w14:textId="06EA3DBF" w:rsidR="000E3D0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>7720845822</w:t>
            </w:r>
          </w:p>
        </w:tc>
      </w:tr>
      <w:tr w:rsidR="000E3D00" w14:paraId="03B8C794" w14:textId="5D0ECED2" w:rsidTr="000E3D0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483" w:type="dxa"/>
          </w:tcPr>
          <w:p w14:paraId="1287EDC1" w14:textId="57BAE60E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7153" w:type="dxa"/>
          </w:tcPr>
          <w:p w14:paraId="1C212655" w14:textId="381894B5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>772001001</w:t>
            </w:r>
          </w:p>
        </w:tc>
      </w:tr>
      <w:tr w:rsidR="000E3D00" w14:paraId="359AA37C" w14:textId="1F5E11CE" w:rsidTr="000E3D0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483" w:type="dxa"/>
          </w:tcPr>
          <w:p w14:paraId="6C23D476" w14:textId="596A9DC2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7153" w:type="dxa"/>
          </w:tcPr>
          <w:p w14:paraId="76DDBFE8" w14:textId="56F1D076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>1217700062546</w:t>
            </w:r>
          </w:p>
        </w:tc>
      </w:tr>
      <w:tr w:rsidR="000E3D00" w14:paraId="61FB312E" w14:textId="672CCE2D" w:rsidTr="000E3D0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483" w:type="dxa"/>
          </w:tcPr>
          <w:p w14:paraId="5D9616F2" w14:textId="23923E22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 xml:space="preserve">ОКВЭД </w:t>
            </w:r>
          </w:p>
        </w:tc>
        <w:tc>
          <w:tcPr>
            <w:tcW w:w="7153" w:type="dxa"/>
          </w:tcPr>
          <w:p w14:paraId="3CEE7E4C" w14:textId="3C66744B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014240">
              <w:rPr>
                <w:rFonts w:ascii="Times New Roman" w:hAnsi="Times New Roman" w:cs="Times New Roman"/>
                <w:sz w:val="28"/>
                <w:szCs w:val="28"/>
              </w:rPr>
              <w:t>23.61 Производство изделий из бетона для использования в строительстве</w:t>
            </w:r>
          </w:p>
        </w:tc>
      </w:tr>
      <w:tr w:rsidR="000E3D00" w14:paraId="6472FDA9" w14:textId="1966F9EE" w:rsidTr="000E3D0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483" w:type="dxa"/>
          </w:tcPr>
          <w:p w14:paraId="61F08D8B" w14:textId="73471F2B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регистрации: </w:t>
            </w:r>
          </w:p>
        </w:tc>
        <w:tc>
          <w:tcPr>
            <w:tcW w:w="7153" w:type="dxa"/>
          </w:tcPr>
          <w:p w14:paraId="1E8EDAA8" w14:textId="0A83BBA5" w:rsidR="000E3D00" w:rsidRPr="00014240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>15 февраля 2021 г., Лист записи ЕГРЮЛ за ГРН 1217700062546, выдан: Межрайонная инспекция Федеральной налоговой службы № 46 по г. Москве</w:t>
            </w:r>
          </w:p>
        </w:tc>
      </w:tr>
      <w:tr w:rsidR="000E3D00" w14:paraId="38E459FA" w14:textId="1FD426DD" w:rsidTr="000E3D0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483" w:type="dxa"/>
          </w:tcPr>
          <w:p w14:paraId="1E72E5BE" w14:textId="2824214C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</w:tc>
        <w:tc>
          <w:tcPr>
            <w:tcW w:w="7153" w:type="dxa"/>
          </w:tcPr>
          <w:p w14:paraId="28E3BA5D" w14:textId="40D23AA4" w:rsidR="004B255A" w:rsidRPr="0013066F" w:rsidRDefault="000E3D00" w:rsidP="004B2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3">
              <w:rPr>
                <w:rFonts w:ascii="Times New Roman" w:hAnsi="Times New Roman" w:cs="Times New Roman"/>
                <w:sz w:val="28"/>
                <w:szCs w:val="28"/>
              </w:rPr>
              <w:t>40702810301830004394</w:t>
            </w: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 в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Альфа-</w:t>
            </w: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3D00" w14:paraId="34F2D902" w14:textId="2DF1891F" w:rsidTr="000E3D0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483" w:type="dxa"/>
          </w:tcPr>
          <w:p w14:paraId="6267B725" w14:textId="28D2556E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к/с   </w:t>
            </w:r>
          </w:p>
          <w:p w14:paraId="42F7BBF7" w14:textId="77777777" w:rsidR="000E3D00" w:rsidRPr="0013066F" w:rsidRDefault="000E3D00" w:rsidP="000E3D00">
            <w:pPr>
              <w:spacing w:after="0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3" w:type="dxa"/>
          </w:tcPr>
          <w:p w14:paraId="2626411B" w14:textId="7E1B8B68" w:rsidR="004B255A" w:rsidRPr="0013066F" w:rsidRDefault="000E3D00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30101810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200000000593</w:t>
            </w:r>
          </w:p>
        </w:tc>
      </w:tr>
      <w:tr w:rsidR="000E3D00" w14:paraId="2944446B" w14:textId="7C877644" w:rsidTr="000E3D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83" w:type="dxa"/>
          </w:tcPr>
          <w:p w14:paraId="3A63FF41" w14:textId="23DDD3D5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7153" w:type="dxa"/>
          </w:tcPr>
          <w:p w14:paraId="73D11A38" w14:textId="78E330B0" w:rsidR="000E3D00" w:rsidRPr="0013066F" w:rsidRDefault="000E3D00" w:rsidP="000E3D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044525593</w:t>
            </w:r>
          </w:p>
        </w:tc>
      </w:tr>
      <w:tr w:rsidR="000E3D00" w14:paraId="76656D78" w14:textId="5AE877AF" w:rsidTr="000E3D0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483" w:type="dxa"/>
          </w:tcPr>
          <w:p w14:paraId="6F645031" w14:textId="10145345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7153" w:type="dxa"/>
          </w:tcPr>
          <w:p w14:paraId="23446B30" w14:textId="1861B757" w:rsidR="000E3D00" w:rsidRPr="0013066F" w:rsidRDefault="000E3D00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>47194879</w:t>
            </w:r>
          </w:p>
        </w:tc>
      </w:tr>
      <w:tr w:rsidR="000E3D00" w14:paraId="2328BAE4" w14:textId="77777777" w:rsidTr="000E3D0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483" w:type="dxa"/>
          </w:tcPr>
          <w:p w14:paraId="2C810432" w14:textId="76CB3D14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</w:p>
        </w:tc>
        <w:tc>
          <w:tcPr>
            <w:tcW w:w="7153" w:type="dxa"/>
          </w:tcPr>
          <w:p w14:paraId="6C8AC808" w14:textId="0E53963A" w:rsidR="000E3D00" w:rsidRDefault="000E3D00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>45314000000</w:t>
            </w:r>
          </w:p>
        </w:tc>
      </w:tr>
      <w:tr w:rsidR="000E3D00" w14:paraId="30579EAF" w14:textId="7169EBC7" w:rsidTr="000E3D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3" w:type="dxa"/>
          </w:tcPr>
          <w:p w14:paraId="7626249D" w14:textId="6DF31F40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</w:p>
        </w:tc>
        <w:tc>
          <w:tcPr>
            <w:tcW w:w="7153" w:type="dxa"/>
          </w:tcPr>
          <w:p w14:paraId="07871E9E" w14:textId="0F47F831" w:rsidR="000E3D00" w:rsidRPr="0013066F" w:rsidRDefault="000E3D00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66F">
              <w:rPr>
                <w:rFonts w:ascii="Times New Roman" w:hAnsi="Times New Roman" w:cs="Times New Roman"/>
                <w:sz w:val="28"/>
                <w:szCs w:val="28"/>
              </w:rPr>
              <w:t>45263588000</w:t>
            </w:r>
          </w:p>
        </w:tc>
      </w:tr>
      <w:tr w:rsidR="000E3D00" w14:paraId="525AA179" w14:textId="43270686" w:rsidTr="000E3D0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83" w:type="dxa"/>
          </w:tcPr>
          <w:p w14:paraId="0C59212E" w14:textId="2302C52D" w:rsidR="000E3D00" w:rsidRPr="0013066F" w:rsidRDefault="004B255A" w:rsidP="004B25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ОКФС </w:t>
            </w:r>
          </w:p>
        </w:tc>
        <w:tc>
          <w:tcPr>
            <w:tcW w:w="7153" w:type="dxa"/>
          </w:tcPr>
          <w:p w14:paraId="4B3229B5" w14:textId="1F94C46A" w:rsidR="000E3D00" w:rsidRPr="0013066F" w:rsidRDefault="000E3D00" w:rsidP="000E3D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16  </w:t>
            </w:r>
          </w:p>
        </w:tc>
      </w:tr>
      <w:tr w:rsidR="000E3D00" w14:paraId="39C39F26" w14:textId="356607BE" w:rsidTr="000E3D0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483" w:type="dxa"/>
          </w:tcPr>
          <w:p w14:paraId="18636FC5" w14:textId="3C530A9E" w:rsidR="000E3D00" w:rsidRPr="0013066F" w:rsidRDefault="004B255A" w:rsidP="000E3D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</w:t>
            </w:r>
            <w:r w:rsidR="000E3D00" w:rsidRPr="0013066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ОКОПФ</w:t>
            </w:r>
            <w:r w:rsidR="000E3D0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7153" w:type="dxa"/>
          </w:tcPr>
          <w:p w14:paraId="2643DC4A" w14:textId="5C2085F0" w:rsidR="000E3D00" w:rsidRPr="0013066F" w:rsidRDefault="000E3D00" w:rsidP="004B2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12300</w:t>
            </w:r>
          </w:p>
        </w:tc>
      </w:tr>
    </w:tbl>
    <w:p w14:paraId="5A866493" w14:textId="77777777" w:rsidR="00623EC5" w:rsidRPr="00623EC5" w:rsidRDefault="00623EC5" w:rsidP="00623E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F4BD4" w14:textId="77777777" w:rsidR="00FA7D92" w:rsidRPr="00623EC5" w:rsidRDefault="00FA7D92" w:rsidP="00815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3FFF0" w14:textId="027D4122" w:rsidR="00623EC5" w:rsidRDefault="00FA7D92" w:rsidP="00815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EC5">
        <w:rPr>
          <w:rFonts w:ascii="Times New Roman" w:hAnsi="Times New Roman" w:cs="Times New Roman"/>
          <w:sz w:val="24"/>
          <w:szCs w:val="24"/>
        </w:rPr>
        <w:t xml:space="preserve">Генеральный директор      </w:t>
      </w:r>
      <w:r w:rsidR="00623EC5" w:rsidRPr="00623E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25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3EC5">
        <w:rPr>
          <w:rFonts w:ascii="Times New Roman" w:hAnsi="Times New Roman" w:cs="Times New Roman"/>
          <w:sz w:val="24"/>
          <w:szCs w:val="24"/>
        </w:rPr>
        <w:t xml:space="preserve">  </w:t>
      </w:r>
      <w:r w:rsidR="00850A51" w:rsidRPr="00850A51">
        <w:rPr>
          <w:rFonts w:ascii="Times New Roman" w:hAnsi="Times New Roman" w:cs="Times New Roman"/>
          <w:sz w:val="24"/>
          <w:szCs w:val="24"/>
        </w:rPr>
        <w:t>Семененко Олег Валерьевич</w:t>
      </w:r>
    </w:p>
    <w:p w14:paraId="1245ECBF" w14:textId="77777777" w:rsidR="00623EC5" w:rsidRDefault="00623EC5" w:rsidP="00815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C70D1" w14:textId="18A34D54" w:rsidR="00623EC5" w:rsidRDefault="004B255A" w:rsidP="00815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на основании Устава           М.П.</w:t>
      </w:r>
      <w:bookmarkStart w:id="0" w:name="_GoBack"/>
      <w:bookmarkEnd w:id="0"/>
    </w:p>
    <w:sectPr w:rsidR="00623EC5" w:rsidSect="0065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0B"/>
    <w:rsid w:val="00014240"/>
    <w:rsid w:val="000E3D00"/>
    <w:rsid w:val="0013066F"/>
    <w:rsid w:val="003D0760"/>
    <w:rsid w:val="004B255A"/>
    <w:rsid w:val="0060546D"/>
    <w:rsid w:val="00623EC5"/>
    <w:rsid w:val="00650753"/>
    <w:rsid w:val="006B76B8"/>
    <w:rsid w:val="00781328"/>
    <w:rsid w:val="0080699A"/>
    <w:rsid w:val="0081510B"/>
    <w:rsid w:val="00850A51"/>
    <w:rsid w:val="009506C5"/>
    <w:rsid w:val="009A02FC"/>
    <w:rsid w:val="00A51138"/>
    <w:rsid w:val="00AD410A"/>
    <w:rsid w:val="00B211DF"/>
    <w:rsid w:val="00B8228F"/>
    <w:rsid w:val="00C2382E"/>
    <w:rsid w:val="00C4700B"/>
    <w:rsid w:val="00DD5DE0"/>
    <w:rsid w:val="00F80E55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855"/>
  <w15:docId w15:val="{099BE8B9-62CE-41D8-9EB8-D66AFBA4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MediaMarkt</dc:creator>
  <cp:lastModifiedBy>Даниил Павлов</cp:lastModifiedBy>
  <cp:revision>6</cp:revision>
  <dcterms:created xsi:type="dcterms:W3CDTF">2021-02-20T08:57:00Z</dcterms:created>
  <dcterms:modified xsi:type="dcterms:W3CDTF">2025-02-20T10:54:00Z</dcterms:modified>
</cp:coreProperties>
</file>